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14" w:rsidRDefault="00194003" w:rsidP="00194003">
      <w:pPr>
        <w:jc w:val="center"/>
      </w:pPr>
      <w:r>
        <w:rPr>
          <w:noProof/>
        </w:rPr>
        <w:drawing>
          <wp:inline distT="0" distB="0" distL="0" distR="0" wp14:anchorId="0A3D9C1B" wp14:editId="789A6D14">
            <wp:extent cx="5535168" cy="105733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alachian_Energy_Summit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097" cy="1059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003" w:rsidRDefault="00194003" w:rsidP="00194003">
      <w:pPr>
        <w:jc w:val="center"/>
        <w:rPr>
          <w:rFonts w:ascii="Times New Roman" w:hAnsi="Times New Roman" w:cs="Times New Roman"/>
          <w:i/>
        </w:rPr>
      </w:pPr>
      <w:r w:rsidRPr="00194003">
        <w:rPr>
          <w:rFonts w:ascii="Times New Roman" w:hAnsi="Times New Roman" w:cs="Times New Roman"/>
          <w:i/>
        </w:rPr>
        <w:t>The University of North Carolina Energy Leadership Challenge</w:t>
      </w:r>
    </w:p>
    <w:p w:rsidR="00194003" w:rsidRPr="00BE6227" w:rsidRDefault="00194003" w:rsidP="00194003">
      <w:pPr>
        <w:spacing w:after="0" w:line="240" w:lineRule="auto"/>
        <w:jc w:val="center"/>
        <w:rPr>
          <w:rFonts w:cs="Times New Roman"/>
          <w:b/>
          <w:sz w:val="24"/>
        </w:rPr>
      </w:pPr>
      <w:r w:rsidRPr="00BE6227">
        <w:rPr>
          <w:rFonts w:cs="Times New Roman"/>
          <w:b/>
          <w:sz w:val="24"/>
        </w:rPr>
        <w:t xml:space="preserve">Breakout Session </w:t>
      </w:r>
      <w:r w:rsidR="00EF38AB">
        <w:rPr>
          <w:rFonts w:cs="Times New Roman"/>
          <w:b/>
          <w:sz w:val="24"/>
        </w:rPr>
        <w:t>Notes</w:t>
      </w:r>
      <w:r w:rsidR="00E54785">
        <w:rPr>
          <w:rFonts w:cs="Times New Roman"/>
          <w:b/>
          <w:sz w:val="24"/>
        </w:rPr>
        <w:t>- July 29-30, 2014</w:t>
      </w:r>
    </w:p>
    <w:p w:rsidR="00194003" w:rsidRDefault="00194003" w:rsidP="00194003">
      <w:pPr>
        <w:spacing w:after="120" w:line="240" w:lineRule="auto"/>
        <w:rPr>
          <w:rFonts w:cs="Times New Roman"/>
        </w:rPr>
      </w:pPr>
      <w:bookmarkStart w:id="0" w:name="_GoBack"/>
      <w:bookmarkEnd w:id="0"/>
    </w:p>
    <w:p w:rsidR="00EF38AB" w:rsidRDefault="00A758A4" w:rsidP="00EF38AB">
      <w:pPr>
        <w:spacing w:after="120" w:line="240" w:lineRule="auto"/>
        <w:jc w:val="center"/>
        <w:rPr>
          <w:rFonts w:cs="Times New Roman"/>
          <w:b/>
          <w:sz w:val="28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0C360" wp14:editId="0AB411EB">
                <wp:simplePos x="0" y="0"/>
                <wp:positionH relativeFrom="column">
                  <wp:posOffset>-114300</wp:posOffset>
                </wp:positionH>
                <wp:positionV relativeFrom="paragraph">
                  <wp:posOffset>242570</wp:posOffset>
                </wp:positionV>
                <wp:extent cx="7105650" cy="147955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1479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4E08ACD" id="Rectangle 1" o:spid="_x0000_s1026" style="position:absolute;margin-left:-9pt;margin-top:19.1pt;width:559.5pt;height:1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" filled="f" strokecolor="black [3213]" strokeweight="1pt"/>
            </w:pict>
          </mc:Fallback>
        </mc:AlternateContent>
      </w:r>
      <w:r w:rsidR="008C7515">
        <w:rPr>
          <w:rFonts w:cs="Times New Roman"/>
          <w:b/>
          <w:sz w:val="28"/>
        </w:rPr>
        <w:t>Academic Integration</w:t>
      </w:r>
    </w:p>
    <w:p w:rsidR="00194003" w:rsidRDefault="00CB47F5" w:rsidP="00194003">
      <w:pPr>
        <w:spacing w:after="120" w:line="240" w:lineRule="auto"/>
        <w:rPr>
          <w:rFonts w:cs="Times New Roman"/>
        </w:rPr>
      </w:pPr>
      <w:r>
        <w:rPr>
          <w:rFonts w:cs="Times New Roman"/>
          <w:b/>
        </w:rPr>
        <w:t>RMI Resource</w:t>
      </w:r>
      <w:r w:rsidR="00194003" w:rsidRPr="00EF38AB">
        <w:rPr>
          <w:rFonts w:cs="Times New Roman"/>
          <w:b/>
        </w:rPr>
        <w:t>:</w:t>
      </w:r>
      <w:r w:rsidR="00194003">
        <w:rPr>
          <w:rFonts w:cs="Times New Roman"/>
        </w:rPr>
        <w:t xml:space="preserve"> </w:t>
      </w:r>
      <w:r>
        <w:rPr>
          <w:rFonts w:cs="Times New Roman"/>
        </w:rPr>
        <w:tab/>
      </w:r>
      <w:r w:rsidR="00194003">
        <w:rPr>
          <w:rFonts w:cs="Times New Roman"/>
        </w:rPr>
        <w:t xml:space="preserve"> </w:t>
      </w:r>
      <w:r w:rsidR="00EF38AB">
        <w:rPr>
          <w:rFonts w:cs="Times New Roman"/>
        </w:rPr>
        <w:tab/>
      </w:r>
      <w:r w:rsidR="008C7515">
        <w:rPr>
          <w:rFonts w:cs="Times New Roman"/>
        </w:rPr>
        <w:t>Michael Kinsley</w:t>
      </w:r>
      <w:r w:rsidR="00EF40A2">
        <w:rPr>
          <w:rFonts w:cs="Times New Roman"/>
        </w:rPr>
        <w:t>, Rocky Mountain Institute</w:t>
      </w:r>
    </w:p>
    <w:p w:rsidR="00194003" w:rsidRDefault="00EF38AB" w:rsidP="00194003">
      <w:pPr>
        <w:spacing w:after="120" w:line="240" w:lineRule="auto"/>
        <w:rPr>
          <w:rFonts w:cs="Times New Roman"/>
        </w:rPr>
      </w:pPr>
      <w:r w:rsidRPr="00EF38AB">
        <w:rPr>
          <w:rFonts w:cs="Times New Roman"/>
          <w:b/>
        </w:rPr>
        <w:t xml:space="preserve">Team </w:t>
      </w:r>
      <w:r w:rsidR="00194003" w:rsidRPr="00EF38AB">
        <w:rPr>
          <w:rFonts w:cs="Times New Roman"/>
          <w:b/>
        </w:rPr>
        <w:t>Leader</w:t>
      </w:r>
      <w:r w:rsidRPr="00EF38AB">
        <w:rPr>
          <w:rFonts w:cs="Times New Roman"/>
          <w:b/>
        </w:rPr>
        <w:t>s</w:t>
      </w:r>
      <w:r w:rsidR="00194003" w:rsidRPr="00EF38AB">
        <w:rPr>
          <w:rFonts w:cs="Times New Roman"/>
          <w:b/>
        </w:rPr>
        <w:t xml:space="preserve">: </w:t>
      </w:r>
      <w:r w:rsidRPr="00EF38AB">
        <w:rPr>
          <w:rFonts w:cs="Times New Roman"/>
          <w:b/>
        </w:rPr>
        <w:tab/>
      </w:r>
      <w:r>
        <w:rPr>
          <w:rFonts w:cs="Times New Roman"/>
        </w:rPr>
        <w:tab/>
      </w:r>
      <w:r w:rsidR="008C7515">
        <w:rPr>
          <w:rFonts w:cs="Times New Roman"/>
        </w:rPr>
        <w:t>Trey McDonald, UNC Greensboro Sustainability Coordinator for Operations</w:t>
      </w:r>
    </w:p>
    <w:p w:rsidR="00EF38AB" w:rsidRDefault="00EF38AB" w:rsidP="00194003">
      <w:pPr>
        <w:spacing w:after="120" w:line="24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8C7515">
        <w:rPr>
          <w:rFonts w:cs="Times New Roman"/>
        </w:rPr>
        <w:t>Jeff Ramsdell, Appalachian Energy Center Director</w:t>
      </w:r>
    </w:p>
    <w:p w:rsidR="00CB47F5" w:rsidRDefault="00707BD4" w:rsidP="00707BD4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Please provide notes that are clear, concise, high level, and actionable.  </w:t>
      </w:r>
    </w:p>
    <w:p w:rsidR="00CB47F5" w:rsidRDefault="00707BD4" w:rsidP="00707BD4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These notes will be initially forwarded to team leaders for final editing before publishing.  </w:t>
      </w:r>
    </w:p>
    <w:p w:rsidR="00707BD4" w:rsidRDefault="00CB47F5" w:rsidP="00707BD4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Section headings are there as suggestions, fill out the relevant sections.  Feel free to rename a section.</w:t>
      </w:r>
    </w:p>
    <w:p w:rsidR="00CB47F5" w:rsidRPr="006901BA" w:rsidRDefault="00CB47F5" w:rsidP="00707BD4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E338C7" w:rsidRDefault="00E338C7" w:rsidP="00E338C7">
      <w:pPr>
        <w:spacing w:after="0" w:line="240" w:lineRule="auto"/>
        <w:rPr>
          <w:rFonts w:cs="Times New Roman"/>
          <w:b/>
          <w:sz w:val="24"/>
          <w:szCs w:val="24"/>
        </w:rPr>
      </w:pP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11088"/>
      </w:tblGrid>
      <w:tr w:rsidR="00E338C7" w:rsidTr="005D70FD">
        <w:tc>
          <w:tcPr>
            <w:tcW w:w="11088" w:type="dxa"/>
            <w:shd w:val="clear" w:color="auto" w:fill="000000" w:themeFill="text1"/>
          </w:tcPr>
          <w:p w:rsidR="00E338C7" w:rsidRPr="006901BA" w:rsidRDefault="00CB47F5" w:rsidP="005D70FD">
            <w:pPr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Ongoing Initiatives</w:t>
            </w:r>
          </w:p>
        </w:tc>
      </w:tr>
      <w:tr w:rsidR="00E338C7" w:rsidTr="005D70FD">
        <w:tc>
          <w:tcPr>
            <w:tcW w:w="11088" w:type="dxa"/>
          </w:tcPr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338C7" w:rsidTr="005D70FD">
        <w:tc>
          <w:tcPr>
            <w:tcW w:w="11088" w:type="dxa"/>
            <w:shd w:val="clear" w:color="auto" w:fill="000000" w:themeFill="text1"/>
          </w:tcPr>
          <w:p w:rsidR="00E338C7" w:rsidRPr="006901BA" w:rsidRDefault="00CB47F5" w:rsidP="005D70FD">
            <w:pPr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4"/>
                <w:szCs w:val="24"/>
              </w:rPr>
              <w:lastRenderedPageBreak/>
              <w:t xml:space="preserve">Future </w:t>
            </w:r>
            <w:r w:rsidR="00E338C7" w:rsidRPr="006901BA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Opportunities</w:t>
            </w:r>
          </w:p>
        </w:tc>
      </w:tr>
      <w:tr w:rsidR="00E338C7" w:rsidTr="005D70FD">
        <w:tc>
          <w:tcPr>
            <w:tcW w:w="11088" w:type="dxa"/>
          </w:tcPr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5D70FD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338C7" w:rsidTr="005D70FD">
        <w:tc>
          <w:tcPr>
            <w:tcW w:w="11088" w:type="dxa"/>
            <w:shd w:val="clear" w:color="auto" w:fill="000000" w:themeFill="text1"/>
          </w:tcPr>
          <w:p w:rsidR="00E338C7" w:rsidRPr="006901BA" w:rsidRDefault="00CB47F5" w:rsidP="005D70FD">
            <w:pPr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4"/>
                <w:szCs w:val="24"/>
              </w:rPr>
              <w:lastRenderedPageBreak/>
              <w:t>Best Practices Observed</w:t>
            </w:r>
          </w:p>
        </w:tc>
      </w:tr>
      <w:tr w:rsidR="00E338C7" w:rsidTr="005D70FD">
        <w:tc>
          <w:tcPr>
            <w:tcW w:w="11088" w:type="dxa"/>
          </w:tcPr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B47F5" w:rsidTr="001B172F">
        <w:tc>
          <w:tcPr>
            <w:tcW w:w="11088" w:type="dxa"/>
            <w:shd w:val="clear" w:color="auto" w:fill="000000" w:themeFill="text1"/>
          </w:tcPr>
          <w:p w:rsidR="00CB47F5" w:rsidRPr="006901BA" w:rsidRDefault="00CB47F5" w:rsidP="001B172F">
            <w:pPr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 w:rsidRPr="006901BA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lastRenderedPageBreak/>
              <w:t>Challenges</w:t>
            </w:r>
            <w:r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 xml:space="preserve"> and Barriers</w:t>
            </w:r>
          </w:p>
        </w:tc>
      </w:tr>
      <w:tr w:rsidR="00CB47F5" w:rsidTr="001B172F">
        <w:tc>
          <w:tcPr>
            <w:tcW w:w="11088" w:type="dxa"/>
          </w:tcPr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338C7" w:rsidTr="005D70FD">
        <w:tc>
          <w:tcPr>
            <w:tcW w:w="11088" w:type="dxa"/>
            <w:shd w:val="clear" w:color="auto" w:fill="000000" w:themeFill="text1"/>
          </w:tcPr>
          <w:p w:rsidR="00E338C7" w:rsidRPr="006901BA" w:rsidRDefault="00CB47F5" w:rsidP="005D70FD">
            <w:pPr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4"/>
                <w:szCs w:val="24"/>
              </w:rPr>
              <w:lastRenderedPageBreak/>
              <w:t>Next Steps and Responsible Parties</w:t>
            </w:r>
          </w:p>
        </w:tc>
      </w:tr>
      <w:tr w:rsidR="00E338C7" w:rsidTr="005D70FD">
        <w:tc>
          <w:tcPr>
            <w:tcW w:w="11088" w:type="dxa"/>
          </w:tcPr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EF38AB" w:rsidRPr="00EF38AB" w:rsidRDefault="00EF38AB" w:rsidP="00EF38AB">
      <w:pPr>
        <w:spacing w:after="0" w:line="240" w:lineRule="auto"/>
        <w:rPr>
          <w:rFonts w:cs="Times New Roman"/>
          <w:b/>
          <w:sz w:val="24"/>
          <w:szCs w:val="24"/>
        </w:rPr>
      </w:pPr>
    </w:p>
    <w:sectPr w:rsidR="00EF38AB" w:rsidRPr="00EF38AB" w:rsidSect="00E338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03"/>
    <w:rsid w:val="00194003"/>
    <w:rsid w:val="00210214"/>
    <w:rsid w:val="003A27E2"/>
    <w:rsid w:val="00480798"/>
    <w:rsid w:val="00620791"/>
    <w:rsid w:val="00707BD4"/>
    <w:rsid w:val="00746603"/>
    <w:rsid w:val="008C7515"/>
    <w:rsid w:val="008F7E43"/>
    <w:rsid w:val="009E1C56"/>
    <w:rsid w:val="00A758A4"/>
    <w:rsid w:val="00BA4D39"/>
    <w:rsid w:val="00BE57BE"/>
    <w:rsid w:val="00BE6227"/>
    <w:rsid w:val="00CB47F5"/>
    <w:rsid w:val="00E338C7"/>
    <w:rsid w:val="00E54785"/>
    <w:rsid w:val="00EB3493"/>
    <w:rsid w:val="00EE16DB"/>
    <w:rsid w:val="00EF38AB"/>
    <w:rsid w:val="00EF40A2"/>
    <w:rsid w:val="00F8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38AB"/>
    <w:pPr>
      <w:shd w:val="clear" w:color="auto" w:fill="F2F2F2" w:themeFill="background1" w:themeFillShade="F2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0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4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F38AB"/>
    <w:rPr>
      <w:b/>
      <w:shd w:val="clear" w:color="auto" w:fill="F2F2F2" w:themeFill="background1" w:themeFillShade="F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38AB"/>
    <w:pPr>
      <w:shd w:val="clear" w:color="auto" w:fill="F2F2F2" w:themeFill="background1" w:themeFillShade="F2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0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4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F38AB"/>
    <w:rPr>
      <w:b/>
      <w:shd w:val="clear" w:color="auto" w:fill="F2F2F2" w:themeFill="background1" w:themeFillShade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Sims, Allison Lindley</dc:creator>
  <cp:lastModifiedBy>Novacek, Michelle Couch</cp:lastModifiedBy>
  <cp:revision>3</cp:revision>
  <cp:lastPrinted>2013-03-21T17:14:00Z</cp:lastPrinted>
  <dcterms:created xsi:type="dcterms:W3CDTF">2014-07-25T21:10:00Z</dcterms:created>
  <dcterms:modified xsi:type="dcterms:W3CDTF">2014-07-28T13:38:00Z</dcterms:modified>
</cp:coreProperties>
</file>